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7BF2" w:rsidRDefault="00B55ABB">
      <w:r>
        <w:rPr>
          <w:noProof/>
          <w:lang w:eastAsia="ru-RU"/>
        </w:rPr>
        <w:drawing>
          <wp:inline distT="0" distB="0" distL="0" distR="0">
            <wp:extent cx="6600825" cy="9059956"/>
            <wp:effectExtent l="19050" t="0" r="9525" b="0"/>
            <wp:docPr id="1" name="Рисунок 1" descr="S:\Плановый отдел\Общая плановый\Сканер\2020\Допсоглашение 2\Доп.соглашение2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Плановый отдел\Общая плановый\Сканер\2020\Допсоглашение 2\Доп.соглашение2-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926" cy="9060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00825" cy="9059956"/>
            <wp:effectExtent l="19050" t="0" r="9525" b="0"/>
            <wp:docPr id="2" name="Рисунок 2" descr="S:\Плановый отдел\Общая плановый\Сканер\2020\Допсоглашение 2\Доп.соглашение2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Плановый отдел\Общая плановый\Сканер\2020\Допсоглашение 2\Доп.соглашение2-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926" cy="9060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543675" cy="8981515"/>
            <wp:effectExtent l="19050" t="0" r="0" b="0"/>
            <wp:docPr id="3" name="Рисунок 3" descr="S:\Плановый отдел\Общая плановый\Сканер\2020\Допсоглашение 2\Доп.соглашение2-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Плановый отдел\Общая плановый\Сканер\2020\Допсоглашение 2\Доп.соглашение2-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775" cy="8981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57BF2" w:rsidSect="003206F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55ABB"/>
    <w:rsid w:val="003206F3"/>
    <w:rsid w:val="00473093"/>
    <w:rsid w:val="00B55ABB"/>
    <w:rsid w:val="00F459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6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55A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55AB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3</Characters>
  <Application>Microsoft Office Word</Application>
  <DocSecurity>0</DocSecurity>
  <Lines>1</Lines>
  <Paragraphs>1</Paragraphs>
  <ScaleCrop>false</ScaleCrop>
  <Company>ТОФОМС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Plan-Rybkina</dc:creator>
  <cp:keywords/>
  <dc:description/>
  <cp:lastModifiedBy>Plan-Rybkina</cp:lastModifiedBy>
  <cp:revision>2</cp:revision>
  <dcterms:created xsi:type="dcterms:W3CDTF">2020-04-06T06:39:00Z</dcterms:created>
  <dcterms:modified xsi:type="dcterms:W3CDTF">2020-04-06T06:42:00Z</dcterms:modified>
</cp:coreProperties>
</file>